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97B" w:rsidRPr="0082397B" w:rsidRDefault="0082397B" w:rsidP="0082397B">
      <w:pPr>
        <w:rPr>
          <w:b/>
          <w:sz w:val="24"/>
          <w:szCs w:val="24"/>
        </w:rPr>
      </w:pPr>
      <w:r>
        <w:rPr>
          <w:b/>
          <w:sz w:val="24"/>
          <w:szCs w:val="24"/>
        </w:rPr>
        <w:t>Bericht zur Mitgliederversammlung am 10.11.2023</w:t>
      </w:r>
    </w:p>
    <w:p w:rsidR="0082397B" w:rsidRDefault="0082397B" w:rsidP="0082397B"/>
    <w:p w:rsidR="0082397B" w:rsidRDefault="0082397B" w:rsidP="0082397B">
      <w:r>
        <w:t>I</w:t>
      </w:r>
      <w:r>
        <w:t>m Rahmen der Mitgliederversammlung wurden die Mitglieder des geschäftsführenden Vorstandes Ingo Riebel (1. Vorsitzender), Mike Darmstadt (Geschäftsführer), Oliver Roth (Schriftführer) und Carsten Günther (Schatzmeister) einstimmig in ihren Ämtern bestätigt. Weiterhin vakant bleibt das Amt des 2. Vorsitzenden.</w:t>
      </w:r>
    </w:p>
    <w:p w:rsidR="0082397B" w:rsidRDefault="0082397B" w:rsidP="0082397B">
      <w:r>
        <w:t>Im erweiterten Vorstand konnte die wichtige Position des Fußballjugendleiters, zuletzt kommissarisch von Julian Martens und Rüdiger Acker ausgeübt, durch Eric Lehmann neu besetzt werden.</w:t>
      </w:r>
    </w:p>
    <w:p w:rsidR="0082397B" w:rsidRDefault="0082397B" w:rsidP="0082397B">
      <w:r>
        <w:t>Ebenfalls neu gewählt wurde Michael Schwitalla als Sponsoring-Beauftragter.</w:t>
      </w:r>
    </w:p>
    <w:p w:rsidR="0082397B" w:rsidRDefault="0082397B" w:rsidP="0082397B">
      <w:r>
        <w:t>In ihren Ämtern bestätigt wurden ferner Harald Becker und Peter Kirchner (Kassenprüfer), Ewald Pfeiffer (stellv. Geschäftsführer) und Thomas Mitter (stellv. Schatzmeister).  Weiterhin üben Günter Loos (Sportlicher Leiter) und Julian Martens (Abteilungsleiter Fußball) ihre bisherigen Aufgaben aus.</w:t>
      </w:r>
    </w:p>
    <w:p w:rsidR="0082397B" w:rsidRDefault="0082397B" w:rsidP="0082397B"/>
    <w:p w:rsidR="0082397B" w:rsidRDefault="0082397B" w:rsidP="0082397B">
      <w:r>
        <w:t>Der Vorsitzende durfte viele Ehrungen für langjährige Vereinstreue vornehmen.</w:t>
      </w:r>
    </w:p>
    <w:p w:rsidR="0082397B" w:rsidRDefault="0082397B" w:rsidP="0082397B">
      <w:r>
        <w:t>25 Jahre (silberne Ehrennadel)</w:t>
      </w:r>
    </w:p>
    <w:p w:rsidR="0082397B" w:rsidRDefault="0082397B" w:rsidP="0082397B">
      <w:r>
        <w:t xml:space="preserve">Dennis Bingenheimer und Dominik </w:t>
      </w:r>
      <w:proofErr w:type="spellStart"/>
      <w:r>
        <w:t>Berlinghoff</w:t>
      </w:r>
      <w:proofErr w:type="spellEnd"/>
    </w:p>
    <w:p w:rsidR="0082397B" w:rsidRDefault="0082397B" w:rsidP="0082397B">
      <w:r>
        <w:t>40 Jahre (goldene Ehrennadel)</w:t>
      </w:r>
    </w:p>
    <w:p w:rsidR="0082397B" w:rsidRDefault="0082397B" w:rsidP="0082397B">
      <w:r>
        <w:t xml:space="preserve">Helene und Thomas Mainzer, Stefan </w:t>
      </w:r>
      <w:proofErr w:type="spellStart"/>
      <w:r>
        <w:t>Bölli</w:t>
      </w:r>
      <w:proofErr w:type="spellEnd"/>
      <w:r>
        <w:t>, Stefan Göbel, Manuel Schuhmacher und Karlheinz Kullmann</w:t>
      </w:r>
    </w:p>
    <w:p w:rsidR="0082397B" w:rsidRDefault="0082397B" w:rsidP="0082397B">
      <w:r>
        <w:t>50 Jahre (Ehrenmitgliedschaft)</w:t>
      </w:r>
    </w:p>
    <w:p w:rsidR="0082397B" w:rsidRDefault="0082397B" w:rsidP="0082397B">
      <w:r>
        <w:t xml:space="preserve">Rüdiger Acker, Gerwald Schneider, Markus </w:t>
      </w:r>
      <w:proofErr w:type="spellStart"/>
      <w:r>
        <w:t>Binzel</w:t>
      </w:r>
      <w:proofErr w:type="spellEnd"/>
      <w:r>
        <w:t xml:space="preserve"> und Michael Horn</w:t>
      </w:r>
    </w:p>
    <w:p w:rsidR="0082397B" w:rsidRDefault="0082397B" w:rsidP="0082397B">
      <w:r>
        <w:t>60 Jahre (Schiefertafel)</w:t>
      </w:r>
    </w:p>
    <w:p w:rsidR="0082397B" w:rsidRDefault="0082397B" w:rsidP="0082397B">
      <w:r>
        <w:t xml:space="preserve">Hans-Peter Altenburg, Peter Knab und Heribert </w:t>
      </w:r>
      <w:proofErr w:type="spellStart"/>
      <w:r>
        <w:t>Schornstheimer</w:t>
      </w:r>
      <w:proofErr w:type="spellEnd"/>
    </w:p>
    <w:p w:rsidR="0082397B" w:rsidRDefault="0082397B" w:rsidP="0082397B">
      <w:r>
        <w:t>70 Jahre (Schieferuhr)</w:t>
      </w:r>
    </w:p>
    <w:p w:rsidR="0082397B" w:rsidRDefault="0082397B" w:rsidP="0082397B">
      <w:r>
        <w:t xml:space="preserve">Horst Kasper, Günther und Norbert Sommer, Franz-Josef </w:t>
      </w:r>
      <w:proofErr w:type="spellStart"/>
      <w:r>
        <w:t>Kerz</w:t>
      </w:r>
      <w:proofErr w:type="spellEnd"/>
      <w:r>
        <w:t xml:space="preserve"> und Winfried </w:t>
      </w:r>
      <w:proofErr w:type="spellStart"/>
      <w:r>
        <w:t>Musseleck</w:t>
      </w:r>
      <w:proofErr w:type="spellEnd"/>
    </w:p>
    <w:p w:rsidR="0082397B" w:rsidRDefault="0082397B" w:rsidP="0082397B"/>
    <w:p w:rsidR="0082397B" w:rsidRDefault="0082397B" w:rsidP="0082397B">
      <w:r>
        <w:t>Es folgten die Berichte der Abteilungen und das Ergebnis der durchgeführten Kassenprüfung mit einstimmiger Entlastung des Schatzmeisters und des Vorstandes.</w:t>
      </w:r>
    </w:p>
    <w:p w:rsidR="0082397B" w:rsidRDefault="0082397B" w:rsidP="0082397B"/>
    <w:p w:rsidR="0082397B" w:rsidRDefault="0082397B" w:rsidP="0082397B">
      <w:r>
        <w:t xml:space="preserve">Unter Punkt „Verschiedenes“ berichtete Ortsbürgermeister Becker-Theilig über die Fertigstellung der neuen Dreifeld-Sporthalle und die ersten Wochen der Nutzung. Anschließend gab er einen kurzen Ausblick auf den geplanten Neubau des Umkleidetraktes mit Vereinsraum am Standort </w:t>
      </w:r>
      <w:proofErr w:type="spellStart"/>
      <w:r>
        <w:t>Guckenberg</w:t>
      </w:r>
      <w:proofErr w:type="spellEnd"/>
      <w:r>
        <w:t>, der 2024 begonnen und bis Mitte 2025 fertiggestellt werden soll.</w:t>
      </w:r>
    </w:p>
    <w:p w:rsidR="0082397B" w:rsidRDefault="0082397B" w:rsidP="0082397B"/>
    <w:p w:rsidR="0082397B" w:rsidRDefault="0082397B" w:rsidP="0082397B">
      <w:r>
        <w:t xml:space="preserve">Schließlich teilten der Sportliche Leiter Günter Loos und der Vereinsvorsitzende Ingo Riebel mit, dass sich der Verein mit dem Trainer der 1. Mannschaft Marco </w:t>
      </w:r>
      <w:proofErr w:type="spellStart"/>
      <w:r>
        <w:t>Jantz</w:t>
      </w:r>
      <w:proofErr w:type="spellEnd"/>
      <w:r>
        <w:t xml:space="preserve"> auf die Fortsetzung der erfolgreichen Zusammenarbeit über die laufende Saison hinaus verständigt hat, was die Anwesenden mit Applaus bedachten.</w:t>
      </w:r>
    </w:p>
    <w:p w:rsidR="0082397B" w:rsidRDefault="0082397B" w:rsidP="0082397B"/>
    <w:p w:rsidR="0082397B" w:rsidRDefault="0082397B" w:rsidP="0082397B">
      <w:r>
        <w:t>Fazit:</w:t>
      </w:r>
    </w:p>
    <w:p w:rsidR="0082397B" w:rsidRDefault="0082397B" w:rsidP="0082397B">
      <w:r>
        <w:t>Der VfB ist personell gut aufgestellt und blickt hoffnungsvoll in die Zukunft</w:t>
      </w:r>
      <w:bookmarkStart w:id="0" w:name="_GoBack"/>
      <w:bookmarkEnd w:id="0"/>
      <w:r>
        <w:t>!</w:t>
      </w:r>
    </w:p>
    <w:p w:rsidR="00651642" w:rsidRDefault="00651642"/>
    <w:sectPr w:rsidR="006516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7B"/>
    <w:rsid w:val="00651642"/>
    <w:rsid w:val="008239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8E1D"/>
  <w15:chartTrackingRefBased/>
  <w15:docId w15:val="{44F6DC2C-0529-4143-8C51-4E603093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2397B"/>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1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2072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dc:creator>
  <cp:keywords/>
  <dc:description/>
  <cp:lastModifiedBy>Ingo</cp:lastModifiedBy>
  <cp:revision>1</cp:revision>
  <dcterms:created xsi:type="dcterms:W3CDTF">2023-11-11T12:01:00Z</dcterms:created>
  <dcterms:modified xsi:type="dcterms:W3CDTF">2023-11-11T12:11:00Z</dcterms:modified>
</cp:coreProperties>
</file>